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DB" w:rsidRDefault="000735DB" w:rsidP="000735DB">
      <w:pPr>
        <w:jc w:val="center"/>
      </w:pPr>
      <w:r>
        <w:rPr>
          <w:noProof/>
        </w:rPr>
        <w:drawing>
          <wp:inline distT="0" distB="0" distL="0" distR="0">
            <wp:extent cx="695325" cy="828675"/>
            <wp:effectExtent l="19050" t="0" r="952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5DB" w:rsidRDefault="000735DB" w:rsidP="000735DB">
      <w:pPr>
        <w:jc w:val="center"/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РАЙОНА «ШИЛКИНСКИЙ РАЙОН»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4F515C" w:rsidP="000735DB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</w:t>
      </w:r>
      <w:r w:rsidR="000735DB">
        <w:rPr>
          <w:sz w:val="28"/>
          <w:szCs w:val="28"/>
        </w:rPr>
        <w:t xml:space="preserve"> 20</w:t>
      </w:r>
      <w:r w:rsidR="00EA641E">
        <w:rPr>
          <w:sz w:val="28"/>
          <w:szCs w:val="28"/>
        </w:rPr>
        <w:t>23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35DB">
        <w:rPr>
          <w:sz w:val="28"/>
          <w:szCs w:val="28"/>
        </w:rPr>
        <w:tab/>
        <w:t>№</w:t>
      </w:r>
      <w:r w:rsidR="00696CC1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.Ш</w:t>
      </w:r>
      <w:proofErr w:type="gramEnd"/>
      <w:r>
        <w:rPr>
          <w:b/>
          <w:sz w:val="28"/>
          <w:szCs w:val="28"/>
        </w:rPr>
        <w:t>илка</w:t>
      </w:r>
      <w:proofErr w:type="spellEnd"/>
    </w:p>
    <w:p w:rsidR="00FC4E6F" w:rsidRDefault="00FC4E6F"/>
    <w:p w:rsidR="004F515C" w:rsidRPr="004F515C" w:rsidRDefault="004F515C" w:rsidP="004F5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EA641E">
        <w:rPr>
          <w:b/>
          <w:sz w:val="28"/>
          <w:szCs w:val="28"/>
        </w:rPr>
        <w:t>в постановление Администрации муниципального района «</w:t>
      </w:r>
      <w:proofErr w:type="spellStart"/>
      <w:r w:rsidR="00EA641E">
        <w:rPr>
          <w:b/>
          <w:sz w:val="28"/>
          <w:szCs w:val="28"/>
        </w:rPr>
        <w:t>Шилкинский</w:t>
      </w:r>
      <w:proofErr w:type="spellEnd"/>
      <w:r w:rsidR="00EA641E">
        <w:rPr>
          <w:b/>
          <w:sz w:val="28"/>
          <w:szCs w:val="28"/>
        </w:rPr>
        <w:t xml:space="preserve"> район» от 10 декабря 2021 года № 475 «Об утверждении перечня главных администраторов доходов бюджета и главных администраторов финансирования дефицита бюджета муниципального района «</w:t>
      </w:r>
      <w:proofErr w:type="spellStart"/>
      <w:r w:rsidR="00EA641E">
        <w:rPr>
          <w:b/>
          <w:sz w:val="28"/>
          <w:szCs w:val="28"/>
        </w:rPr>
        <w:t>Шилкинский</w:t>
      </w:r>
      <w:proofErr w:type="spellEnd"/>
      <w:r w:rsidR="00EA641E">
        <w:rPr>
          <w:b/>
          <w:sz w:val="28"/>
          <w:szCs w:val="28"/>
        </w:rPr>
        <w:t xml:space="preserve"> район» в 2023 году</w:t>
      </w:r>
    </w:p>
    <w:p w:rsidR="004F515C" w:rsidRDefault="004F515C" w:rsidP="000735DB">
      <w:pPr>
        <w:jc w:val="both"/>
        <w:rPr>
          <w:sz w:val="28"/>
          <w:szCs w:val="28"/>
        </w:rPr>
      </w:pPr>
    </w:p>
    <w:p w:rsidR="000735DB" w:rsidRDefault="004F515C" w:rsidP="00E876E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571B00">
        <w:rPr>
          <w:sz w:val="28"/>
          <w:szCs w:val="28"/>
        </w:rPr>
        <w:t>соответствии с пунктом 3.2</w:t>
      </w:r>
      <w:r w:rsidR="00814F3E">
        <w:rPr>
          <w:sz w:val="28"/>
          <w:szCs w:val="28"/>
        </w:rPr>
        <w:t xml:space="preserve"> статьи 160.1 Бюджетного кодекса;</w:t>
      </w:r>
      <w:r w:rsidR="00C13242">
        <w:rPr>
          <w:sz w:val="28"/>
          <w:szCs w:val="28"/>
        </w:rPr>
        <w:t xml:space="preserve"> </w:t>
      </w:r>
      <w:proofErr w:type="gramStart"/>
      <w:r w:rsidR="00C13242">
        <w:rPr>
          <w:sz w:val="28"/>
          <w:szCs w:val="28"/>
        </w:rPr>
        <w:t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</w:t>
      </w:r>
      <w:r w:rsidR="005E7070">
        <w:rPr>
          <w:sz w:val="28"/>
          <w:szCs w:val="28"/>
        </w:rPr>
        <w:t xml:space="preserve"> перечня главных администраторов доходов бюджета субъекта Российской Федерации, органами управления территориальными фондами обязательного медицинского страхования, местного бюджета</w:t>
      </w:r>
      <w:proofErr w:type="gramEnd"/>
      <w:r w:rsidR="00674ED5">
        <w:rPr>
          <w:sz w:val="28"/>
          <w:szCs w:val="28"/>
        </w:rPr>
        <w:t xml:space="preserve">; руководствуясь </w:t>
      </w:r>
      <w:proofErr w:type="spellStart"/>
      <w:r w:rsidR="00674ED5">
        <w:rPr>
          <w:sz w:val="28"/>
          <w:szCs w:val="28"/>
        </w:rPr>
        <w:t>статьей</w:t>
      </w:r>
      <w:proofErr w:type="spellEnd"/>
      <w:r w:rsidR="00674ED5">
        <w:rPr>
          <w:sz w:val="28"/>
          <w:szCs w:val="28"/>
        </w:rPr>
        <w:t xml:space="preserve"> 50 Устава муниципального района «</w:t>
      </w:r>
      <w:proofErr w:type="spellStart"/>
      <w:r w:rsidR="00674ED5">
        <w:rPr>
          <w:sz w:val="28"/>
          <w:szCs w:val="28"/>
        </w:rPr>
        <w:t>Шилкинский</w:t>
      </w:r>
      <w:proofErr w:type="spellEnd"/>
      <w:r w:rsidR="00674ED5">
        <w:rPr>
          <w:sz w:val="28"/>
          <w:szCs w:val="28"/>
        </w:rPr>
        <w:t xml:space="preserve"> район»</w:t>
      </w:r>
      <w:r w:rsidR="00814F3E" w:rsidRPr="00814F3E">
        <w:rPr>
          <w:sz w:val="28"/>
          <w:szCs w:val="28"/>
        </w:rPr>
        <w:t xml:space="preserve"> </w:t>
      </w:r>
      <w:r w:rsidR="000735DB">
        <w:rPr>
          <w:b/>
          <w:sz w:val="28"/>
          <w:szCs w:val="28"/>
        </w:rPr>
        <w:t>постановляет: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434DD9" w:rsidRDefault="00434DD9" w:rsidP="00FC2657">
      <w:pPr>
        <w:jc w:val="both"/>
        <w:rPr>
          <w:sz w:val="28"/>
          <w:szCs w:val="28"/>
        </w:rPr>
      </w:pPr>
    </w:p>
    <w:p w:rsidR="00997C4D" w:rsidRPr="004E3FCE" w:rsidRDefault="00A43576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225BB4">
        <w:rPr>
          <w:sz w:val="28"/>
          <w:szCs w:val="28"/>
        </w:rPr>
        <w:t>в Перечень главных администраторов доходов бюджета муниципального района «</w:t>
      </w:r>
      <w:proofErr w:type="spellStart"/>
      <w:r w:rsidR="00225BB4">
        <w:rPr>
          <w:sz w:val="28"/>
          <w:szCs w:val="28"/>
        </w:rPr>
        <w:t>Шилкинский</w:t>
      </w:r>
      <w:proofErr w:type="spellEnd"/>
      <w:r w:rsidR="00225BB4">
        <w:rPr>
          <w:sz w:val="28"/>
          <w:szCs w:val="28"/>
        </w:rPr>
        <w:t xml:space="preserve"> район» в 2023 году </w:t>
      </w:r>
      <w:r>
        <w:rPr>
          <w:sz w:val="28"/>
          <w:szCs w:val="28"/>
        </w:rPr>
        <w:t xml:space="preserve">изменение, дополнив </w:t>
      </w:r>
      <w:r w:rsidR="00674ED5">
        <w:rPr>
          <w:sz w:val="28"/>
          <w:szCs w:val="28"/>
        </w:rPr>
        <w:t>следующим</w:t>
      </w:r>
      <w:r w:rsidR="004E3FCE">
        <w:rPr>
          <w:sz w:val="28"/>
          <w:szCs w:val="28"/>
        </w:rPr>
        <w:t>.</w:t>
      </w:r>
      <w:r w:rsidR="004E3FCE" w:rsidRPr="004E3FCE">
        <w:rPr>
          <w:sz w:val="28"/>
          <w:szCs w:val="28"/>
        </w:rPr>
        <w:t xml:space="preserve"> </w:t>
      </w:r>
      <w:r w:rsidR="004E3FCE">
        <w:rPr>
          <w:sz w:val="28"/>
          <w:szCs w:val="28"/>
        </w:rPr>
        <w:t>(Приложение №1)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постановление опубликовать (обнародовать на официальном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район».</w:t>
      </w:r>
      <w:proofErr w:type="gramEnd"/>
    </w:p>
    <w:p w:rsidR="004E3FCE" w:rsidRDefault="004E3FCE" w:rsidP="004E3FCE">
      <w:pPr>
        <w:jc w:val="both"/>
        <w:rPr>
          <w:sz w:val="28"/>
          <w:szCs w:val="28"/>
        </w:rPr>
      </w:pPr>
    </w:p>
    <w:p w:rsidR="004E3FCE" w:rsidRDefault="004E3FCE" w:rsidP="004E3FCE">
      <w:pPr>
        <w:jc w:val="both"/>
        <w:rPr>
          <w:sz w:val="28"/>
          <w:szCs w:val="28"/>
        </w:rPr>
      </w:pPr>
    </w:p>
    <w:p w:rsidR="00674ED5" w:rsidRPr="004E3FCE" w:rsidRDefault="004E3FCE" w:rsidP="004E3FC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876EE">
        <w:rPr>
          <w:sz w:val="28"/>
          <w:szCs w:val="28"/>
        </w:rPr>
        <w:t xml:space="preserve">Е.А. </w:t>
      </w:r>
      <w:proofErr w:type="spellStart"/>
      <w:r w:rsidRPr="00E876EE">
        <w:rPr>
          <w:sz w:val="28"/>
          <w:szCs w:val="28"/>
        </w:rPr>
        <w:t>Буньков</w:t>
      </w:r>
      <w:proofErr w:type="spellEnd"/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</w:p>
    <w:p w:rsidR="00674ED5" w:rsidRDefault="00674ED5" w:rsidP="00674ED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№         от </w:t>
      </w:r>
    </w:p>
    <w:p w:rsidR="00E876EE" w:rsidRDefault="00E876EE" w:rsidP="00674ED5">
      <w:pPr>
        <w:pStyle w:val="a5"/>
        <w:jc w:val="center"/>
        <w:rPr>
          <w:sz w:val="28"/>
          <w:szCs w:val="28"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880"/>
        <w:gridCol w:w="6759"/>
      </w:tblGrid>
      <w:tr w:rsidR="00A43576" w:rsidRPr="00362ABA" w:rsidTr="00FB469D">
        <w:trPr>
          <w:trHeight w:val="2899"/>
        </w:trPr>
        <w:tc>
          <w:tcPr>
            <w:tcW w:w="3922" w:type="dxa"/>
            <w:gridSpan w:val="2"/>
          </w:tcPr>
          <w:tbl>
            <w:tblPr>
              <w:tblpPr w:leftFromText="180" w:rightFromText="180" w:vertAnchor="text" w:horzAnchor="margin" w:tblpY="-257"/>
              <w:tblOverlap w:val="never"/>
              <w:tblW w:w="3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8"/>
              <w:gridCol w:w="2992"/>
            </w:tblGrid>
            <w:tr w:rsidR="00A43576" w:rsidRPr="00362ABA" w:rsidTr="00FB469D">
              <w:trPr>
                <w:trHeight w:val="639"/>
              </w:trPr>
              <w:tc>
                <w:tcPr>
                  <w:tcW w:w="3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классификации доходов бюджета Российской Федерации</w:t>
                  </w:r>
                </w:p>
              </w:tc>
            </w:tr>
            <w:tr w:rsidR="00A43576" w:rsidRPr="00362ABA" w:rsidTr="00FB469D">
              <w:trPr>
                <w:trHeight w:val="2187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главного администратора доходов</w:t>
                  </w:r>
                </w:p>
              </w:tc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r>
                    <w:t xml:space="preserve">Код вида доходов, код подвида доходов, </w:t>
                  </w:r>
                  <w:r w:rsidRPr="00957F4C">
                    <w:t>код классификации операций сектора государственного управления, относящихся к доходам бюджетов</w:t>
                  </w:r>
                </w:p>
              </w:tc>
            </w:tr>
          </w:tbl>
          <w:p w:rsidR="00A43576" w:rsidRPr="00A827F9" w:rsidRDefault="00A43576" w:rsidP="00FB469D">
            <w:pPr>
              <w:jc w:val="center"/>
            </w:pPr>
          </w:p>
        </w:tc>
        <w:tc>
          <w:tcPr>
            <w:tcW w:w="6759" w:type="dxa"/>
          </w:tcPr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</w:p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  <w:r>
              <w:t>Наименование главных администраторов доходов консолидированного бюджета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 - исполнительных органов местного самоуправления и находящихся в их ведении бюджетных учреждений</w:t>
            </w:r>
          </w:p>
        </w:tc>
      </w:tr>
      <w:tr w:rsidR="00A43576" w:rsidRPr="00362ABA" w:rsidTr="00FB469D">
        <w:tc>
          <w:tcPr>
            <w:tcW w:w="1042" w:type="dxa"/>
          </w:tcPr>
          <w:p w:rsidR="00A43576" w:rsidRPr="00957F4C" w:rsidRDefault="00A43576" w:rsidP="00FB469D">
            <w:pPr>
              <w:jc w:val="center"/>
              <w:rPr>
                <w:b/>
                <w:sz w:val="28"/>
                <w:szCs w:val="28"/>
              </w:rPr>
            </w:pPr>
            <w:r w:rsidRPr="00674ED5">
              <w:rPr>
                <w:b/>
              </w:rPr>
              <w:t>902</w:t>
            </w:r>
          </w:p>
        </w:tc>
        <w:tc>
          <w:tcPr>
            <w:tcW w:w="2880" w:type="dxa"/>
          </w:tcPr>
          <w:p w:rsidR="00A43576" w:rsidRPr="00FC1B6B" w:rsidRDefault="00A43576" w:rsidP="00FB469D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6759" w:type="dxa"/>
          </w:tcPr>
          <w:p w:rsidR="00A43576" w:rsidRPr="007331E5" w:rsidRDefault="00A43576" w:rsidP="00FB469D">
            <w:pPr>
              <w:jc w:val="center"/>
              <w:rPr>
                <w:b/>
              </w:rPr>
            </w:pPr>
            <w:r w:rsidRPr="007331E5">
              <w:rPr>
                <w:b/>
              </w:rPr>
              <w:t>Комитет по финансам администрации муниципального района «</w:t>
            </w:r>
            <w:proofErr w:type="spellStart"/>
            <w:r w:rsidRPr="007331E5">
              <w:rPr>
                <w:b/>
              </w:rPr>
              <w:t>Шилкинский</w:t>
            </w:r>
            <w:proofErr w:type="spellEnd"/>
            <w:r w:rsidRPr="007331E5">
              <w:rPr>
                <w:b/>
              </w:rPr>
              <w:t xml:space="preserve"> район»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Pr="007F4754" w:rsidRDefault="007A02CE" w:rsidP="00FB469D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A43576" w:rsidRPr="007A02CE" w:rsidRDefault="007A02CE" w:rsidP="007A02CE">
            <w:r>
              <w:t>2 02 25513 05 0000 150</w:t>
            </w:r>
          </w:p>
        </w:tc>
        <w:tc>
          <w:tcPr>
            <w:tcW w:w="6759" w:type="dxa"/>
          </w:tcPr>
          <w:p w:rsidR="00A43576" w:rsidRPr="00B5160E" w:rsidRDefault="007A02CE" w:rsidP="00FB469D">
            <w:pPr>
              <w:jc w:val="both"/>
            </w:pPr>
            <w:r w:rsidRPr="007A02CE">
              <w:t>Субсидии бюджетам муниципальных районов на развитие сети учреждений культурно-досугового типа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Pr="007F4754" w:rsidRDefault="007A02CE" w:rsidP="00FB469D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A43576" w:rsidRPr="007F4754" w:rsidRDefault="007A02CE" w:rsidP="00997C4D">
            <w:r w:rsidRPr="007A02CE">
              <w:t>2</w:t>
            </w:r>
            <w:r>
              <w:t xml:space="preserve"> </w:t>
            </w:r>
            <w:r w:rsidRPr="007A02CE">
              <w:t>02</w:t>
            </w:r>
            <w:r>
              <w:t xml:space="preserve"> </w:t>
            </w:r>
            <w:r w:rsidRPr="007A02CE">
              <w:t>27576</w:t>
            </w:r>
            <w:r>
              <w:t xml:space="preserve"> </w:t>
            </w:r>
            <w:r w:rsidRPr="007A02CE">
              <w:t>05</w:t>
            </w:r>
            <w:r>
              <w:t xml:space="preserve"> </w:t>
            </w:r>
            <w:r w:rsidRPr="007A02CE">
              <w:t>0000</w:t>
            </w:r>
            <w:r w:rsidR="00997C4D">
              <w:t xml:space="preserve"> </w:t>
            </w:r>
            <w:r w:rsidRPr="007A02CE">
              <w:t>150</w:t>
            </w:r>
          </w:p>
        </w:tc>
        <w:tc>
          <w:tcPr>
            <w:tcW w:w="6759" w:type="dxa"/>
          </w:tcPr>
          <w:p w:rsidR="00A43576" w:rsidRPr="00B5160E" w:rsidRDefault="007A02CE" w:rsidP="00FB469D">
            <w:pPr>
              <w:jc w:val="both"/>
            </w:pPr>
            <w:r w:rsidRPr="007A02CE">
              <w:t xml:space="preserve">Субсидии бюджетам муниципальных районов на </w:t>
            </w:r>
            <w:proofErr w:type="spellStart"/>
            <w:r w:rsidRPr="007A02CE">
              <w:t>софинансирование</w:t>
            </w:r>
            <w:proofErr w:type="spellEnd"/>
            <w:r w:rsidRPr="007A02CE"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Default="00814F3E" w:rsidP="00FB469D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A43576" w:rsidRDefault="00814F3E" w:rsidP="00814F3E">
            <w:r w:rsidRPr="00814F3E">
              <w:t>2</w:t>
            </w:r>
            <w:r>
              <w:t xml:space="preserve"> </w:t>
            </w:r>
            <w:r w:rsidRPr="00814F3E">
              <w:t>02</w:t>
            </w:r>
            <w:r>
              <w:t xml:space="preserve"> </w:t>
            </w:r>
            <w:r w:rsidRPr="00814F3E">
              <w:t>25599</w:t>
            </w:r>
            <w:r>
              <w:t xml:space="preserve"> </w:t>
            </w:r>
            <w:r w:rsidRPr="00814F3E">
              <w:t>05</w:t>
            </w:r>
            <w:r>
              <w:t xml:space="preserve"> </w:t>
            </w:r>
            <w:r w:rsidRPr="00814F3E">
              <w:t>0000</w:t>
            </w:r>
            <w:r>
              <w:t xml:space="preserve"> </w:t>
            </w:r>
            <w:r w:rsidRPr="00814F3E">
              <w:t>150</w:t>
            </w:r>
          </w:p>
        </w:tc>
        <w:tc>
          <w:tcPr>
            <w:tcW w:w="6759" w:type="dxa"/>
          </w:tcPr>
          <w:p w:rsidR="00A43576" w:rsidRPr="00B5160E" w:rsidRDefault="00814F3E" w:rsidP="00FB469D">
            <w:pPr>
              <w:jc w:val="both"/>
            </w:pPr>
            <w:r w:rsidRPr="00814F3E"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</w:tr>
      <w:tr w:rsidR="00997C4D" w:rsidRPr="00B5160E" w:rsidTr="00997C4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Pr="00814F3E" w:rsidRDefault="00814F3E" w:rsidP="00FB469D">
            <w:pPr>
              <w:jc w:val="center"/>
              <w:rPr>
                <w:b/>
              </w:rPr>
            </w:pPr>
            <w:r w:rsidRPr="00814F3E">
              <w:rPr>
                <w:b/>
              </w:rPr>
              <w:t>917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Default="00997C4D" w:rsidP="00FB469D">
            <w:pPr>
              <w:jc w:val="center"/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Pr="007331E5" w:rsidRDefault="00814F3E" w:rsidP="00814F3E">
            <w:pPr>
              <w:jc w:val="center"/>
            </w:pPr>
            <w:r w:rsidRPr="007331E5">
              <w:rPr>
                <w:b/>
              </w:rPr>
              <w:t>Комитет по управлению имуществом и земельным отношениям муниципального района «</w:t>
            </w:r>
            <w:proofErr w:type="spellStart"/>
            <w:r w:rsidRPr="007331E5">
              <w:rPr>
                <w:b/>
              </w:rPr>
              <w:t>Шилкинский</w:t>
            </w:r>
            <w:proofErr w:type="spellEnd"/>
            <w:r w:rsidRPr="007331E5">
              <w:rPr>
                <w:b/>
              </w:rPr>
              <w:t xml:space="preserve"> район»</w:t>
            </w:r>
          </w:p>
        </w:tc>
      </w:tr>
      <w:tr w:rsidR="00997C4D" w:rsidRPr="00B5160E" w:rsidTr="00997C4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Default="00814F3E" w:rsidP="00FB469D">
            <w:pPr>
              <w:jc w:val="center"/>
            </w:pPr>
            <w:r>
              <w:t>917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Default="00814F3E" w:rsidP="00814F3E">
            <w:r w:rsidRPr="00814F3E">
              <w:t>1</w:t>
            </w:r>
            <w:r>
              <w:t xml:space="preserve"> </w:t>
            </w:r>
            <w:r w:rsidRPr="00814F3E">
              <w:t>16</w:t>
            </w:r>
            <w:r>
              <w:t xml:space="preserve"> </w:t>
            </w:r>
            <w:r w:rsidRPr="00814F3E">
              <w:t>07010</w:t>
            </w:r>
            <w:r>
              <w:t xml:space="preserve"> </w:t>
            </w:r>
            <w:r w:rsidRPr="00814F3E">
              <w:t>05</w:t>
            </w:r>
            <w:r>
              <w:t xml:space="preserve"> </w:t>
            </w:r>
            <w:r w:rsidRPr="00814F3E">
              <w:t>0000</w:t>
            </w:r>
            <w:r>
              <w:t xml:space="preserve"> </w:t>
            </w:r>
            <w:r w:rsidRPr="00814F3E">
              <w:t>140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4D" w:rsidRPr="00B5160E" w:rsidRDefault="00814F3E" w:rsidP="00FB469D">
            <w:pPr>
              <w:jc w:val="both"/>
            </w:pPr>
            <w:proofErr w:type="gramStart"/>
            <w:r w:rsidRPr="00814F3E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proofErr w:type="spellStart"/>
            <w:r w:rsidRPr="00814F3E">
              <w:t>заключенным</w:t>
            </w:r>
            <w:proofErr w:type="spellEnd"/>
            <w:r w:rsidRPr="00814F3E">
              <w:t xml:space="preserve"> муниципальным органом, </w:t>
            </w:r>
            <w:proofErr w:type="spellStart"/>
            <w:r w:rsidRPr="00814F3E">
              <w:t>казенным</w:t>
            </w:r>
            <w:proofErr w:type="spellEnd"/>
            <w:r w:rsidRPr="00814F3E">
              <w:t xml:space="preserve"> учреждением муниципального района</w:t>
            </w:r>
            <w:proofErr w:type="gramEnd"/>
          </w:p>
        </w:tc>
      </w:tr>
    </w:tbl>
    <w:p w:rsidR="00434DD9" w:rsidRDefault="00434DD9" w:rsidP="00FC2657">
      <w:pPr>
        <w:jc w:val="both"/>
        <w:rPr>
          <w:sz w:val="28"/>
          <w:szCs w:val="28"/>
        </w:rPr>
      </w:pPr>
    </w:p>
    <w:p w:rsidR="00E876EE" w:rsidRDefault="00E876EE" w:rsidP="00E876EE">
      <w:pPr>
        <w:jc w:val="both"/>
        <w:rPr>
          <w:sz w:val="28"/>
          <w:szCs w:val="28"/>
        </w:rPr>
      </w:pPr>
    </w:p>
    <w:p w:rsidR="00E876EE" w:rsidRPr="00E876EE" w:rsidRDefault="00E876EE" w:rsidP="00E876EE">
      <w:pPr>
        <w:jc w:val="both"/>
        <w:rPr>
          <w:sz w:val="28"/>
          <w:szCs w:val="28"/>
        </w:rPr>
      </w:pPr>
    </w:p>
    <w:p w:rsidR="005E7070" w:rsidRDefault="005E7070" w:rsidP="00FC2657">
      <w:pPr>
        <w:jc w:val="both"/>
        <w:rPr>
          <w:sz w:val="28"/>
          <w:szCs w:val="28"/>
        </w:rPr>
      </w:pPr>
      <w:bookmarkStart w:id="0" w:name="_GoBack"/>
      <w:bookmarkEnd w:id="0"/>
    </w:p>
    <w:sectPr w:rsidR="005E7070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010"/>
    <w:multiLevelType w:val="hybridMultilevel"/>
    <w:tmpl w:val="DF9A9F58"/>
    <w:lvl w:ilvl="0" w:tplc="35F68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1A4721D"/>
    <w:multiLevelType w:val="hybridMultilevel"/>
    <w:tmpl w:val="1340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E6571"/>
    <w:multiLevelType w:val="hybridMultilevel"/>
    <w:tmpl w:val="EB188684"/>
    <w:lvl w:ilvl="0" w:tplc="1FD0DF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5DB"/>
    <w:rsid w:val="000735DB"/>
    <w:rsid w:val="000B34F8"/>
    <w:rsid w:val="00113DA7"/>
    <w:rsid w:val="00225BB4"/>
    <w:rsid w:val="00434DD9"/>
    <w:rsid w:val="004E3FCE"/>
    <w:rsid w:val="004F515C"/>
    <w:rsid w:val="00571B00"/>
    <w:rsid w:val="005E7070"/>
    <w:rsid w:val="00674ED5"/>
    <w:rsid w:val="00696CC1"/>
    <w:rsid w:val="006E63BD"/>
    <w:rsid w:val="007331E5"/>
    <w:rsid w:val="00784E18"/>
    <w:rsid w:val="007A02CE"/>
    <w:rsid w:val="007E3ED4"/>
    <w:rsid w:val="00814F3E"/>
    <w:rsid w:val="008D1A0F"/>
    <w:rsid w:val="00932A2B"/>
    <w:rsid w:val="00997C4D"/>
    <w:rsid w:val="00A43576"/>
    <w:rsid w:val="00C13242"/>
    <w:rsid w:val="00D7567B"/>
    <w:rsid w:val="00E876EE"/>
    <w:rsid w:val="00EA32BA"/>
    <w:rsid w:val="00EA641E"/>
    <w:rsid w:val="00FC2657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5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Елена Александровна ЕА. Корнеева</cp:lastModifiedBy>
  <cp:revision>9</cp:revision>
  <cp:lastPrinted>2023-11-21T07:42:00Z</cp:lastPrinted>
  <dcterms:created xsi:type="dcterms:W3CDTF">2019-12-20T04:57:00Z</dcterms:created>
  <dcterms:modified xsi:type="dcterms:W3CDTF">2023-11-21T07:59:00Z</dcterms:modified>
</cp:coreProperties>
</file>